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CF" w:rsidRPr="00E108CF" w:rsidRDefault="00BE06B9" w:rsidP="00E108C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en"/>
        </w:rPr>
        <w:t xml:space="preserve"> </w:t>
      </w:r>
      <w:r w:rsidR="00E108CF" w:rsidRPr="00E108CF">
        <w:rPr>
          <w:rFonts w:ascii="Times New Roman" w:eastAsia="Times New Roman" w:hAnsi="Times New Roman"/>
          <w:b/>
          <w:bCs/>
          <w:sz w:val="27"/>
          <w:szCs w:val="27"/>
          <w:lang w:val="en"/>
        </w:rPr>
        <w:t>Ingredients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1/2 clove garlic clove, minced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1 teaspoon tarragon vinegar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1/2 teaspoon Dijon mustard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1/4 cup mild olive oil, or half olive oil and half peanut oil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Lemon juice, to taste if needed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Salt and pepper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About 10 leaves from a head of bib lettuce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About 6 fresh basil leaves, shredded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6 cherry tomatoes, halved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6 baby red potatoes, boiled until tender, and sliced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4 ounces green beans, blanched in salted water, refreshed, and drained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3 baby artichoke hearts, cooked and quartered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1 very small purple onion, sliced very finely and separated into rings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 xml:space="preserve">1 handful A handful of </w:t>
      </w:r>
      <w:proofErr w:type="spellStart"/>
      <w:r w:rsidRPr="00E108CF">
        <w:rPr>
          <w:rFonts w:ascii="Times New Roman" w:eastAsia="Times New Roman" w:hAnsi="Times New Roman"/>
          <w:lang w:val="en"/>
        </w:rPr>
        <w:t>Niçoise</w:t>
      </w:r>
      <w:proofErr w:type="spellEnd"/>
      <w:r w:rsidRPr="00E108CF">
        <w:rPr>
          <w:rFonts w:ascii="Times New Roman" w:eastAsia="Times New Roman" w:hAnsi="Times New Roman"/>
          <w:lang w:val="en"/>
        </w:rPr>
        <w:t xml:space="preserve"> olives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2 hard-boiled eggs, quartered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3 or 4 anchovies</w:t>
      </w:r>
    </w:p>
    <w:p w:rsidR="00E108CF" w:rsidRPr="00E108CF" w:rsidRDefault="00E108CF" w:rsidP="00E108C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 xml:space="preserve">Fleur de </w:t>
      </w:r>
      <w:proofErr w:type="spellStart"/>
      <w:r w:rsidRPr="00E108CF">
        <w:rPr>
          <w:rFonts w:ascii="Times New Roman" w:eastAsia="Times New Roman" w:hAnsi="Times New Roman"/>
          <w:lang w:val="en"/>
        </w:rPr>
        <w:t>sel</w:t>
      </w:r>
      <w:proofErr w:type="spellEnd"/>
      <w:r w:rsidRPr="00E108CF">
        <w:rPr>
          <w:rFonts w:ascii="Times New Roman" w:eastAsia="Times New Roman" w:hAnsi="Times New Roman"/>
          <w:lang w:val="en"/>
        </w:rPr>
        <w:t xml:space="preserve"> and freshly ground pepper</w:t>
      </w:r>
    </w:p>
    <w:p w:rsidR="00E108CF" w:rsidRPr="00E108CF" w:rsidRDefault="00E108CF" w:rsidP="00E108CF">
      <w:pPr>
        <w:rPr>
          <w:rFonts w:ascii="Times New Roman" w:eastAsia="Times New Roman" w:hAnsi="Times New Roman"/>
          <w:lang w:val="en"/>
        </w:rPr>
      </w:pPr>
    </w:p>
    <w:p w:rsidR="00E108CF" w:rsidRPr="00E108CF" w:rsidRDefault="00E108CF" w:rsidP="00E108CF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en"/>
        </w:rPr>
      </w:pPr>
      <w:r w:rsidRPr="00E108CF">
        <w:rPr>
          <w:rFonts w:ascii="Times New Roman" w:eastAsia="Times New Roman" w:hAnsi="Times New Roman"/>
          <w:b/>
          <w:bCs/>
          <w:sz w:val="27"/>
          <w:szCs w:val="27"/>
          <w:lang w:val="en"/>
        </w:rPr>
        <w:t>Directions</w:t>
      </w:r>
    </w:p>
    <w:p w:rsidR="00E108CF" w:rsidRPr="00E108CF" w:rsidRDefault="00E108CF" w:rsidP="00E108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For the dressing: whisk together the garlic, vinegar, and mustard. Whisk in the oil, adding it in a thin stream. Taste, and add some lemon if the dressing isn’t sharp enough. Season with salt and pepper. Set aside.</w:t>
      </w:r>
    </w:p>
    <w:p w:rsidR="00E108CF" w:rsidRPr="00E108CF" w:rsidRDefault="00E108CF" w:rsidP="00E108C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val="en"/>
        </w:rPr>
      </w:pPr>
      <w:r w:rsidRPr="00E108CF">
        <w:rPr>
          <w:rFonts w:ascii="Times New Roman" w:eastAsia="Times New Roman" w:hAnsi="Times New Roman"/>
          <w:lang w:val="en"/>
        </w:rPr>
        <w:t>To serve: toss the lettuce leaves with a very little bit of the vinaigrette and the shredded basil, and arrange on a platter. Toss the tomatoes, potato slices, green beans and artichoke hearts separately in a bit of vinaigrette, and arrange on the platter. Scatter over the onion and olives. Arrange the eggs on top. Season with salt and pepper, and eat.</w:t>
      </w:r>
    </w:p>
    <w:p w:rsidR="00BF72A1" w:rsidRDefault="00BF72A1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8B0499" w:rsidRDefault="008B0499" w:rsidP="000A3706">
      <w:pPr>
        <w:spacing w:before="100" w:beforeAutospacing="1" w:after="100" w:afterAutospacing="1"/>
        <w:outlineLvl w:val="1"/>
      </w:pPr>
    </w:p>
    <w:p w:rsidR="008B0499" w:rsidRDefault="00663AC0" w:rsidP="000A3706">
      <w:pPr>
        <w:spacing w:before="100" w:beforeAutospacing="1" w:after="100" w:afterAutospacing="1"/>
        <w:outlineLvl w:val="1"/>
        <w:rPr>
          <w:rFonts w:ascii="Comic Sans MS" w:eastAsia="Times New Roman" w:hAnsi="Comic Sans MS"/>
          <w:b/>
          <w:bCs/>
          <w:color w:val="000000" w:themeColor="text1"/>
          <w:sz w:val="28"/>
          <w:szCs w:val="28"/>
          <w:lang w:val="en"/>
        </w:rPr>
      </w:pPr>
      <w:r>
        <w:rPr>
          <w:rFonts w:ascii="Comic Sans MS" w:eastAsia="Times New Roman" w:hAnsi="Comic Sans MS"/>
          <w:b/>
          <w:bCs/>
          <w:color w:val="000000" w:themeColor="text1"/>
          <w:sz w:val="28"/>
          <w:szCs w:val="28"/>
          <w:lang w:val="en"/>
        </w:rPr>
        <w:lastRenderedPageBreak/>
        <w:t xml:space="preserve">Salad </w:t>
      </w:r>
      <w:proofErr w:type="spellStart"/>
      <w:r>
        <w:rPr>
          <w:rFonts w:ascii="Comic Sans MS" w:eastAsia="Times New Roman" w:hAnsi="Comic Sans MS"/>
          <w:b/>
          <w:bCs/>
          <w:color w:val="000000" w:themeColor="text1"/>
          <w:sz w:val="28"/>
          <w:szCs w:val="28"/>
          <w:lang w:val="en"/>
        </w:rPr>
        <w:t>Nicoise</w:t>
      </w:r>
      <w:proofErr w:type="spellEnd"/>
    </w:p>
    <w:p w:rsidR="000A3706" w:rsidRPr="00AD59B0" w:rsidRDefault="000A3706" w:rsidP="000A3706">
      <w:pPr>
        <w:spacing w:before="100" w:beforeAutospacing="1" w:after="100" w:afterAutospacing="1"/>
        <w:outlineLvl w:val="1"/>
        <w:rPr>
          <w:rFonts w:ascii="Comic Sans MS" w:eastAsia="Times New Roman" w:hAnsi="Comic Sans MS"/>
          <w:b/>
          <w:bCs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b/>
          <w:bCs/>
          <w:color w:val="000000" w:themeColor="text1"/>
          <w:sz w:val="28"/>
          <w:szCs w:val="28"/>
          <w:lang w:val="en"/>
        </w:rPr>
        <w:t>Ingredients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14 mini new potatoes , quartered (about 1 lb/500 g)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7 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14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mini </w:t>
      </w:r>
      <w:hyperlink r:id="rId5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new potato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potatoes, quartered (about 1 </w:t>
      </w:r>
      <w:proofErr w:type="spellStart"/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lb</w:t>
      </w:r>
      <w:proofErr w:type="spellEnd"/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/500 g)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2 cups green beans , trimmed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60 mL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2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cups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(500 mL) </w:t>
      </w:r>
      <w:hyperlink r:id="rId6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green bean</w:t>
        </w:r>
      </w:hyperlink>
      <w:hyperlink r:id="rId7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green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hyperlink r:id="rId8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beans</w:t>
        </w:r>
      </w:hyperlink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3 tbsp extra-virgin olive oil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3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tbsp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25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(45 mL)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hyperlink r:id="rId9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olive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hyperlink r:id="rId10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oil</w:t>
        </w:r>
      </w:hyperlink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3 tbsp lemon juice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3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tbsp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15 mL</w:t>
      </w:r>
      <w:r w:rsidR="00016026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white wine vinegar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(45 mL)</w:t>
      </w:r>
      <w:r w:rsidR="00016026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or lemon juice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1 tsp Dijon mustard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tsp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2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(5 mL) </w:t>
      </w:r>
      <w:hyperlink r:id="rId11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Dijon mustard</w:t>
        </w:r>
      </w:hyperlink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1/2 tsp dried basil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1/2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tsp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1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(2 mL) 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fine herbs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1/2 tsp salt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1/2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tsp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1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(2 mL) </w:t>
      </w:r>
      <w:hyperlink r:id="rId12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salt</w:t>
        </w:r>
      </w:hyperlink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1/4 tsp pepper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1/4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tsp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0.5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(1 mL) </w:t>
      </w:r>
      <w:hyperlink r:id="rId13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pepper</w:t>
        </w:r>
      </w:hyperlink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2 cups baby spinach leaves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2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250 mL 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cups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(500 mL) baby </w:t>
      </w:r>
      <w:hyperlink r:id="rId14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spinach</w:t>
        </w:r>
      </w:hyperlink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 </w:t>
      </w:r>
      <w:hyperlink r:id="rId15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leaf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baby </w:t>
      </w:r>
      <w:hyperlink r:id="rId16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spinach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leaves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 cup grape tomatoes , halved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cup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60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(250 mL) </w:t>
      </w:r>
      <w:hyperlink r:id="rId17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grape tomato</w:t>
        </w:r>
      </w:hyperlink>
      <w:hyperlink r:id="rId18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grape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tomatoes, halved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1/4 cup oil-cured black olives , halved and pitted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1/4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cup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30 mL 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 xml:space="preserve">(60 mL) 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oil-cured </w:t>
      </w:r>
      <w:hyperlink r:id="rId19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black olive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black </w:t>
      </w:r>
      <w:hyperlink r:id="rId20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olives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, (</w:t>
      </w:r>
      <w:proofErr w:type="spellStart"/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nicoise</w:t>
      </w:r>
      <w:proofErr w:type="spellEnd"/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) halved and pitted</w:t>
      </w:r>
    </w:p>
    <w:p w:rsidR="000A3706" w:rsidRPr="00AD59B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half sweet red pepper , diced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1 mini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half</w:t>
      </w:r>
      <w:hyperlink r:id="rId21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pepper</w:t>
        </w:r>
      </w:hyperlink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, diced</w:t>
      </w:r>
    </w:p>
    <w:p w:rsidR="00663AC0" w:rsidRDefault="000A3706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4 hard-cooked eggs , sliced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2 </w:t>
      </w: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4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hard-cooked </w:t>
      </w:r>
      <w:hyperlink r:id="rId22" w:history="1">
        <w:r w:rsidRPr="00AD59B0">
          <w:rPr>
            <w:rFonts w:ascii="Comic Sans MS" w:eastAsia="Times New Roman" w:hAnsi="Comic Sans MS"/>
            <w:vanish/>
            <w:color w:val="000000" w:themeColor="text1"/>
            <w:sz w:val="28"/>
            <w:szCs w:val="28"/>
            <w:lang w:val="en"/>
          </w:rPr>
          <w:t>egg</w:t>
        </w:r>
      </w:hyperlink>
      <w:hyperlink r:id="rId23" w:history="1">
        <w:r w:rsidRPr="00AD59B0">
          <w:rPr>
            <w:rFonts w:ascii="Comic Sans MS" w:eastAsia="Times New Roman" w:hAnsi="Comic Sans MS"/>
            <w:color w:val="000000" w:themeColor="text1"/>
            <w:sz w:val="28"/>
            <w:szCs w:val="28"/>
            <w:lang w:val="en"/>
          </w:rPr>
          <w:t>eggs</w:t>
        </w:r>
      </w:hyperlink>
    </w:p>
    <w:p w:rsidR="00AD59B0" w:rsidRDefault="00663AC0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60</w:t>
      </w:r>
      <w: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60 mL artichoke hearts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ab/>
      </w:r>
    </w:p>
    <w:p w:rsidR="00A85BF4" w:rsidRPr="00AD59B0" w:rsidRDefault="00A85BF4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¼ can tuna</w:t>
      </w:r>
    </w:p>
    <w:p w:rsidR="00A85BF4" w:rsidRPr="00AD59B0" w:rsidRDefault="00A85BF4" w:rsidP="000A3706">
      <w:pPr>
        <w:numPr>
          <w:ilvl w:val="0"/>
          <w:numId w:val="3"/>
        </w:num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1</w:t>
      </w:r>
    </w:p>
    <w:p w:rsidR="00A85BF4" w:rsidRPr="00AD59B0" w:rsidRDefault="00A85BF4" w:rsidP="00A85BF4">
      <w:pPr>
        <w:spacing w:before="100" w:beforeAutospacing="1" w:after="100" w:afterAutospacing="1"/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vanish/>
          <w:color w:val="000000" w:themeColor="text1"/>
          <w:sz w:val="28"/>
          <w:szCs w:val="28"/>
          <w:lang w:val="en"/>
        </w:rPr>
        <w:t>¼</w:t>
      </w:r>
    </w:p>
    <w:p w:rsidR="000A3706" w:rsidRPr="008B0499" w:rsidRDefault="000A3706" w:rsidP="008B0499">
      <w:pPr>
        <w:spacing w:before="100" w:beforeAutospacing="1" w:after="100" w:afterAutospacing="1"/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b/>
          <w:bCs/>
          <w:color w:val="000000" w:themeColor="text1"/>
          <w:sz w:val="28"/>
          <w:szCs w:val="28"/>
          <w:lang w:val="en"/>
        </w:rPr>
        <w:t>Preparation</w:t>
      </w:r>
    </w:p>
    <w:p w:rsidR="000A3706" w:rsidRPr="00AD59B0" w:rsidRDefault="000A3706" w:rsidP="000A370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In large pot of boiling salted water, cover and cook potato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es until almost tender, about 14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minutes. Add green beans; 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for 1 more minute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. Drain. </w:t>
      </w:r>
    </w:p>
    <w:p w:rsidR="006061D0" w:rsidRPr="00AD59B0" w:rsidRDefault="00A85BF4" w:rsidP="000A370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At the same time, place</w:t>
      </w:r>
      <w:r w:rsidR="00BE06B9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eggs in a </w:t>
      </w:r>
      <w:r w:rsidR="006061D0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pot of cold water. Bring to a boi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l, turn heat </w:t>
      </w:r>
      <w:r w:rsidR="00BE06B9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to 2 and cook for 12</w:t>
      </w:r>
      <w:r w:rsidR="006061D0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minutes. Plunge in cold water, let cool. Peel.</w:t>
      </w:r>
    </w:p>
    <w:p w:rsidR="000A3706" w:rsidRPr="00AD59B0" w:rsidRDefault="000A3706" w:rsidP="000A370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Meanwhile, in a small bowl, whisk together olive </w:t>
      </w:r>
      <w:r w:rsidR="00E54079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oil, lemon juice, mustard, herb mix</w:t>
      </w: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, salt and pepper. </w:t>
      </w:r>
    </w:p>
    <w:p w:rsidR="000A3706" w:rsidRPr="00AD59B0" w:rsidRDefault="000A3706" w:rsidP="000A370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Arrange spinach on a platter,  top with potatoes green beans, grape tomatoes, black olive</w:t>
      </w:r>
      <w:r w:rsidR="006061D0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s</w:t>
      </w:r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,</w:t>
      </w:r>
      <w:r w:rsidR="00BE06B9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</w:t>
      </w:r>
      <w:bookmarkStart w:id="0" w:name="_GoBack"/>
      <w:bookmarkEnd w:id="0"/>
      <w:r w:rsidR="00A85BF4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tuna</w:t>
      </w:r>
      <w:r w:rsidR="006061D0" w:rsidRPr="00AD59B0"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 xml:space="preserve"> and red pepper,</w:t>
      </w:r>
    </w:p>
    <w:p w:rsidR="006061D0" w:rsidRPr="00AD59B0" w:rsidRDefault="008B0499" w:rsidP="000A3706">
      <w:pPr>
        <w:pStyle w:val="ListParagraph"/>
        <w:numPr>
          <w:ilvl w:val="0"/>
          <w:numId w:val="4"/>
        </w:numP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  <w: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  <w:t>Slice egg and use as a garnish, drizzle with dressing.</w:t>
      </w:r>
    </w:p>
    <w:p w:rsidR="006061D0" w:rsidRPr="00AD59B0" w:rsidRDefault="006061D0" w:rsidP="006061D0">
      <w:pPr>
        <w:rPr>
          <w:rFonts w:ascii="Comic Sans MS" w:eastAsia="Times New Roman" w:hAnsi="Comic Sans MS"/>
          <w:color w:val="000000" w:themeColor="text1"/>
          <w:sz w:val="28"/>
          <w:szCs w:val="28"/>
          <w:lang w:val="en"/>
        </w:rPr>
      </w:pPr>
    </w:p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p w:rsidR="000A3706" w:rsidRDefault="000A3706"/>
    <w:sectPr w:rsidR="000A3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718"/>
    <w:multiLevelType w:val="multilevel"/>
    <w:tmpl w:val="80D6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7336B"/>
    <w:multiLevelType w:val="hybridMultilevel"/>
    <w:tmpl w:val="F61E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274AB"/>
    <w:multiLevelType w:val="multilevel"/>
    <w:tmpl w:val="36A6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0A039F"/>
    <w:multiLevelType w:val="multilevel"/>
    <w:tmpl w:val="2B2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CF"/>
    <w:rsid w:val="00016026"/>
    <w:rsid w:val="00077B08"/>
    <w:rsid w:val="000A3706"/>
    <w:rsid w:val="00112E71"/>
    <w:rsid w:val="006061D0"/>
    <w:rsid w:val="00663AC0"/>
    <w:rsid w:val="008B0499"/>
    <w:rsid w:val="009136FB"/>
    <w:rsid w:val="00A85BF4"/>
    <w:rsid w:val="00AD59B0"/>
    <w:rsid w:val="00BE06B9"/>
    <w:rsid w:val="00BF72A1"/>
    <w:rsid w:val="00E108CF"/>
    <w:rsid w:val="00E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E534D-98AE-4778-899C-A6256EFB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character" w:customStyle="1" w:styleId="value">
    <w:name w:val="value"/>
    <w:basedOn w:val="DefaultParagraphFont"/>
    <w:rsid w:val="00E108CF"/>
  </w:style>
  <w:style w:type="character" w:customStyle="1" w:styleId="type">
    <w:name w:val="type"/>
    <w:basedOn w:val="DefaultParagraphFont"/>
    <w:rsid w:val="00E108CF"/>
  </w:style>
  <w:style w:type="character" w:customStyle="1" w:styleId="name">
    <w:name w:val="name"/>
    <w:basedOn w:val="DefaultParagraphFont"/>
    <w:rsid w:val="00E108CF"/>
  </w:style>
  <w:style w:type="character" w:styleId="Hyperlink">
    <w:name w:val="Hyperlink"/>
    <w:basedOn w:val="DefaultParagraphFont"/>
    <w:uiPriority w:val="99"/>
    <w:semiHidden/>
    <w:unhideWhenUsed/>
    <w:rsid w:val="000A3706"/>
    <w:rPr>
      <w:color w:val="0000FF"/>
      <w:u w:val="single"/>
    </w:rPr>
  </w:style>
  <w:style w:type="character" w:customStyle="1" w:styleId="ingredient">
    <w:name w:val="ingredient"/>
    <w:basedOn w:val="DefaultParagraphFont"/>
    <w:rsid w:val="000A3706"/>
  </w:style>
  <w:style w:type="character" w:customStyle="1" w:styleId="quantity">
    <w:name w:val="quantity"/>
    <w:basedOn w:val="DefaultParagraphFont"/>
    <w:rsid w:val="000A3706"/>
  </w:style>
  <w:style w:type="character" w:customStyle="1" w:styleId="quantityoriginal">
    <w:name w:val="quantityoriginal"/>
    <w:basedOn w:val="DefaultParagraphFont"/>
    <w:rsid w:val="000A3706"/>
  </w:style>
  <w:style w:type="character" w:customStyle="1" w:styleId="unit">
    <w:name w:val="unit"/>
    <w:basedOn w:val="DefaultParagraphFont"/>
    <w:rsid w:val="000A3706"/>
  </w:style>
  <w:style w:type="character" w:customStyle="1" w:styleId="unitoriginal">
    <w:name w:val="unitoriginal"/>
    <w:basedOn w:val="DefaultParagraphFont"/>
    <w:rsid w:val="000A3706"/>
  </w:style>
  <w:style w:type="character" w:customStyle="1" w:styleId="metricunit">
    <w:name w:val="metricunit"/>
    <w:basedOn w:val="DefaultParagraphFont"/>
    <w:rsid w:val="000A3706"/>
  </w:style>
  <w:style w:type="character" w:customStyle="1" w:styleId="metricunitoriginal">
    <w:name w:val="metricunitoriginal"/>
    <w:basedOn w:val="DefaultParagraphFont"/>
    <w:rsid w:val="000A3706"/>
  </w:style>
  <w:style w:type="character" w:customStyle="1" w:styleId="ingredientsingular">
    <w:name w:val="ingredientsingular"/>
    <w:basedOn w:val="DefaultParagraphFont"/>
    <w:rsid w:val="000A3706"/>
  </w:style>
  <w:style w:type="character" w:customStyle="1" w:styleId="ingredientplural">
    <w:name w:val="ingredientplural"/>
    <w:basedOn w:val="DefaultParagraphFont"/>
    <w:rsid w:val="000A3706"/>
  </w:style>
  <w:style w:type="paragraph" w:styleId="BalloonText">
    <w:name w:val="Balloon Text"/>
    <w:basedOn w:val="Normal"/>
    <w:link w:val="BalloonTextChar"/>
    <w:uiPriority w:val="99"/>
    <w:semiHidden/>
    <w:unhideWhenUsed/>
    <w:rsid w:val="00E54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adianliving.com/glossary/bean.php" TargetMode="External"/><Relationship Id="rId13" Type="http://schemas.openxmlformats.org/officeDocument/2006/relationships/hyperlink" Target="http://www.canadianliving.com/glossary/pepper.php" TargetMode="External"/><Relationship Id="rId18" Type="http://schemas.openxmlformats.org/officeDocument/2006/relationships/hyperlink" Target="http://www.canadianliving.com/glossary/grape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nadianliving.com/glossary/pepper.php" TargetMode="External"/><Relationship Id="rId7" Type="http://schemas.openxmlformats.org/officeDocument/2006/relationships/hyperlink" Target="http://www.canadianliving.com/glossary/green.php" TargetMode="External"/><Relationship Id="rId12" Type="http://schemas.openxmlformats.org/officeDocument/2006/relationships/hyperlink" Target="http://www.canadianliving.com/glossary/salt.php" TargetMode="External"/><Relationship Id="rId17" Type="http://schemas.openxmlformats.org/officeDocument/2006/relationships/hyperlink" Target="http://www.canadianliving.com/glossary/grape_tomato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anadianliving.com/glossary/spinach.php" TargetMode="External"/><Relationship Id="rId20" Type="http://schemas.openxmlformats.org/officeDocument/2006/relationships/hyperlink" Target="http://www.canadianliving.com/glossary/olive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anadianliving.com/glossary/green_bean.php" TargetMode="External"/><Relationship Id="rId11" Type="http://schemas.openxmlformats.org/officeDocument/2006/relationships/hyperlink" Target="http://www.canadianliving.com/glossary/dijon_mustard.ph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anadianliving.com/glossary/new_potato.php" TargetMode="External"/><Relationship Id="rId15" Type="http://schemas.openxmlformats.org/officeDocument/2006/relationships/hyperlink" Target="http://www.canadianliving.com/glossary/leaf.php" TargetMode="External"/><Relationship Id="rId23" Type="http://schemas.openxmlformats.org/officeDocument/2006/relationships/hyperlink" Target="http://www.canadianliving.com/glossary/egg.php" TargetMode="External"/><Relationship Id="rId10" Type="http://schemas.openxmlformats.org/officeDocument/2006/relationships/hyperlink" Target="http://www.canadianliving.com/glossary/oil.php" TargetMode="External"/><Relationship Id="rId19" Type="http://schemas.openxmlformats.org/officeDocument/2006/relationships/hyperlink" Target="http://www.canadianliving.com/glossary/black_oliv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ianliving.com/glossary/olive.php" TargetMode="External"/><Relationship Id="rId14" Type="http://schemas.openxmlformats.org/officeDocument/2006/relationships/hyperlink" Target="http://www.canadianliving.com/glossary/spinach.php" TargetMode="External"/><Relationship Id="rId22" Type="http://schemas.openxmlformats.org/officeDocument/2006/relationships/hyperlink" Target="http://www.canadianliving.com/glossary/eg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2014-05-14T19:59:00Z</cp:lastPrinted>
  <dcterms:created xsi:type="dcterms:W3CDTF">2012-01-04T23:03:00Z</dcterms:created>
  <dcterms:modified xsi:type="dcterms:W3CDTF">2015-11-17T21:22:00Z</dcterms:modified>
</cp:coreProperties>
</file>